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proofErr w:type="spellStart"/>
      <w:r w:rsidRPr="00A95EED">
        <w:rPr>
          <w:rFonts w:ascii="Times New Roman" w:hAnsi="Times New Roman" w:cs="Times New Roman"/>
        </w:rPr>
        <w:t>А.И.Климчуку</w:t>
      </w:r>
      <w:proofErr w:type="spellEnd"/>
      <w:r w:rsidRPr="00A95EED">
        <w:rPr>
          <w:rFonts w:ascii="Times New Roman" w:hAnsi="Times New Roman" w:cs="Times New Roman"/>
        </w:rPr>
        <w:t xml:space="preserve"> </w:t>
      </w: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44475B" w:rsidRPr="00A95EED" w:rsidRDefault="0044475B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105ADC" w:rsidRDefault="008F4CCF" w:rsidP="004447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44475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</w:t>
      </w:r>
      <w:r w:rsidR="00105ADC">
        <w:rPr>
          <w:rFonts w:ascii="Times New Roman" w:hAnsi="Times New Roman" w:cs="Times New Roman"/>
        </w:rPr>
        <w:t>заключить договор</w:t>
      </w:r>
    </w:p>
    <w:p w:rsidR="008F4CCF" w:rsidRPr="00CA05F9" w:rsidRDefault="0044475B" w:rsidP="004447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5AD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F4CCF" w:rsidRPr="00CA05F9">
        <w:rPr>
          <w:rFonts w:ascii="Times New Roman" w:hAnsi="Times New Roman" w:cs="Times New Roman"/>
          <w:sz w:val="18"/>
          <w:szCs w:val="18"/>
        </w:rPr>
        <w:t>(</w:t>
      </w:r>
      <w:r w:rsidR="008F4CCF"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="008F4CCF" w:rsidRPr="00CA05F9">
        <w:rPr>
          <w:rFonts w:ascii="Times New Roman" w:hAnsi="Times New Roman" w:cs="Times New Roman"/>
          <w:sz w:val="18"/>
          <w:szCs w:val="18"/>
        </w:rPr>
        <w:t>)</w:t>
      </w:r>
    </w:p>
    <w:p w:rsidR="008F4CCF" w:rsidRDefault="00105ADC" w:rsidP="00105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организацию и проведение электронных торгов (Организатор электронных торгов - </w:t>
      </w:r>
      <w:r w:rsidRPr="00A95EED">
        <w:rPr>
          <w:rFonts w:ascii="Times New Roman" w:hAnsi="Times New Roman" w:cs="Times New Roman"/>
        </w:rPr>
        <w:t>РУП «Институт недвижимости и оценки»</w:t>
      </w:r>
      <w:r>
        <w:rPr>
          <w:rFonts w:ascii="Times New Roman" w:hAnsi="Times New Roman" w:cs="Times New Roman"/>
        </w:rPr>
        <w:t xml:space="preserve">) </w:t>
      </w:r>
      <w:r w:rsidRPr="00105ADC">
        <w:rPr>
          <w:rFonts w:ascii="Times New Roman" w:hAnsi="Times New Roman" w:cs="Times New Roman"/>
        </w:rPr>
        <w:t>на электронной торговой площадке «ТОРГИБЕЛ»</w:t>
      </w:r>
      <w:r>
        <w:rPr>
          <w:rFonts w:ascii="Times New Roman" w:hAnsi="Times New Roman" w:cs="Times New Roman"/>
        </w:rPr>
        <w:t xml:space="preserve"> по </w:t>
      </w:r>
      <w:r w:rsidR="008F4CCF">
        <w:rPr>
          <w:rFonts w:ascii="Times New Roman" w:hAnsi="Times New Roman" w:cs="Times New Roman"/>
        </w:rPr>
        <w:t>продаже следующ</w:t>
      </w:r>
      <w:r>
        <w:rPr>
          <w:rFonts w:ascii="Times New Roman" w:hAnsi="Times New Roman" w:cs="Times New Roman"/>
        </w:rPr>
        <w:t xml:space="preserve">их </w:t>
      </w:r>
      <w:r w:rsidR="008F4CCF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ов</w:t>
      </w:r>
      <w:r w:rsidR="008F4CCF">
        <w:rPr>
          <w:rFonts w:ascii="Times New Roman" w:hAnsi="Times New Roman" w:cs="Times New Roman"/>
        </w:rPr>
        <w:t>:</w:t>
      </w:r>
      <w:r w:rsidRPr="00105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D453F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Лот №</w:t>
            </w:r>
            <w:r w:rsidR="00D453F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103" w:type="dxa"/>
            <w:vAlign w:val="center"/>
          </w:tcPr>
          <w:p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D45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EED">
              <w:rPr>
                <w:rFonts w:ascii="Times New Roman" w:hAnsi="Times New Roman" w:cs="Times New Roman"/>
              </w:rPr>
              <w:t>(сведения о продаваемом имуществе</w:t>
            </w:r>
            <w:r w:rsidR="00D453F5">
              <w:rPr>
                <w:rFonts w:ascii="Times New Roman" w:hAnsi="Times New Roman" w:cs="Times New Roman"/>
              </w:rPr>
              <w:t>, земельном участке, на котором расположено имущество</w:t>
            </w:r>
            <w:r w:rsidRPr="00A95E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Местонахождение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017260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17260" w:rsidRPr="00987724">
              <w:rPr>
                <w:rFonts w:ascii="Times New Roman" w:hAnsi="Times New Roman" w:cs="Times New Roman"/>
              </w:rPr>
              <w:t>Полное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Краткое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Юридический адрес</w:t>
            </w:r>
            <w:r w:rsidR="00017260" w:rsidRPr="00017260">
              <w:rPr>
                <w:rFonts w:ascii="Times New Roman" w:hAnsi="Times New Roman" w:cs="Times New Roman"/>
              </w:rPr>
              <w:t>; Адрес местонахождения;</w:t>
            </w:r>
            <w:r w:rsidR="00017260">
              <w:rPr>
                <w:rFonts w:ascii="Times New Roman" w:hAnsi="Times New Roman" w:cs="Times New Roman"/>
              </w:rPr>
              <w:t xml:space="preserve"> </w:t>
            </w:r>
            <w:r w:rsidR="00017260" w:rsidRPr="00987724">
              <w:rPr>
                <w:rFonts w:ascii="Times New Roman" w:hAnsi="Times New Roman" w:cs="Times New Roman"/>
              </w:rPr>
              <w:t>Адрес электронной почты</w:t>
            </w:r>
            <w:r w:rsidR="00017260" w:rsidRPr="00017260">
              <w:rPr>
                <w:rFonts w:ascii="Times New Roman" w:hAnsi="Times New Roman" w:cs="Times New Roman"/>
              </w:rPr>
              <w:t>; Телефон; Электронная почта</w:t>
            </w:r>
            <w:r w:rsidR="00017260">
              <w:rPr>
                <w:rFonts w:ascii="Times New Roman" w:hAnsi="Times New Roman" w:cs="Times New Roman"/>
              </w:rPr>
              <w:t>; расчетный счет, УНП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  <w:r w:rsidR="00375256">
              <w:rPr>
                <w:rFonts w:ascii="Times New Roman" w:hAnsi="Times New Roman" w:cs="Times New Roman"/>
              </w:rPr>
              <w:t>, с НДС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DC" w:rsidTr="00F81AE5">
        <w:trPr>
          <w:trHeight w:val="506"/>
        </w:trPr>
        <w:tc>
          <w:tcPr>
            <w:tcW w:w="4361" w:type="dxa"/>
            <w:vAlign w:val="center"/>
          </w:tcPr>
          <w:p w:rsidR="00105ADC" w:rsidRDefault="00105ADC" w:rsidP="00D45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обременений на </w:t>
            </w:r>
            <w:r w:rsidR="00D453F5">
              <w:rPr>
                <w:rFonts w:ascii="Times New Roman" w:hAnsi="Times New Roman" w:cs="Times New Roman"/>
              </w:rPr>
              <w:t>предмет электронных торгов</w:t>
            </w:r>
            <w:r w:rsidR="00D453F5">
              <w:rPr>
                <w:rFonts w:ascii="Times New Roman" w:hAnsi="Times New Roman" w:cs="Times New Roman"/>
              </w:rPr>
              <w:t>, земельный участок (аренда, залог (ипотека), лизинг и т.п.)</w:t>
            </w:r>
          </w:p>
        </w:tc>
        <w:tc>
          <w:tcPr>
            <w:tcW w:w="5103" w:type="dxa"/>
          </w:tcPr>
          <w:p w:rsidR="00105ADC" w:rsidRDefault="00105ADC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(при их наличии) продажи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  <w:r w:rsidR="007870A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256" w:rsidRDefault="00375256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95EE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>ечание:</w:t>
      </w:r>
      <w:r w:rsidRPr="00A95EED">
        <w:rPr>
          <w:rFonts w:ascii="Times New Roman" w:hAnsi="Times New Roman" w:cs="Times New Roman"/>
        </w:rPr>
        <w:t xml:space="preserve"> </w:t>
      </w:r>
      <w:r w:rsidR="00D453F5">
        <w:rPr>
          <w:rFonts w:ascii="Times New Roman" w:hAnsi="Times New Roman" w:cs="Times New Roman"/>
        </w:rPr>
        <w:t>Предмет электронных торгов</w:t>
      </w:r>
      <w:r w:rsidRPr="00A95EED">
        <w:rPr>
          <w:rFonts w:ascii="Times New Roman" w:hAnsi="Times New Roman" w:cs="Times New Roman"/>
        </w:rPr>
        <w:t xml:space="preserve">, по усмотрению,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 xml:space="preserve">родавца может включать в себя как один </w:t>
      </w:r>
      <w:r w:rsidR="00D453F5">
        <w:rPr>
          <w:rFonts w:ascii="Times New Roman" w:hAnsi="Times New Roman" w:cs="Times New Roman"/>
        </w:rPr>
        <w:t>о</w:t>
      </w:r>
      <w:r w:rsidRPr="00A95EED">
        <w:rPr>
          <w:rFonts w:ascii="Times New Roman" w:hAnsi="Times New Roman" w:cs="Times New Roman"/>
        </w:rPr>
        <w:t>бъект, так и несколько.</w:t>
      </w:r>
    </w:p>
    <w:p w:rsidR="007870A9" w:rsidRDefault="007870A9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Указываются срок </w:t>
      </w:r>
      <w:r w:rsidR="00197DAE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договора купли-продажи, условия оплаты, иные условия.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достоверность указанных сведений несет</w:t>
      </w:r>
      <w:r w:rsidRPr="007B0A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</w:p>
    <w:p w:rsidR="008F4CCF" w:rsidRPr="00D91E9F" w:rsidRDefault="008F4CCF" w:rsidP="008F4CCF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E9F">
        <w:rPr>
          <w:rFonts w:ascii="Times New Roman" w:hAnsi="Times New Roman" w:cs="Times New Roman"/>
          <w:sz w:val="20"/>
          <w:szCs w:val="20"/>
        </w:rPr>
        <w:t>(наименование Заказчика).</w:t>
      </w: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Справка-описание</w:t>
      </w:r>
      <w:r w:rsidR="00D453F5">
        <w:rPr>
          <w:rFonts w:ascii="Times New Roman" w:hAnsi="Times New Roman" w:cs="Times New Roman"/>
        </w:rPr>
        <w:t xml:space="preserve"> предмета электронных торгов</w:t>
      </w:r>
      <w:r>
        <w:rPr>
          <w:rFonts w:ascii="Times New Roman" w:hAnsi="Times New Roman" w:cs="Times New Roman"/>
        </w:rPr>
        <w:t>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Руководитель</w:t>
      </w:r>
    </w:p>
    <w:p w:rsidR="004951C6" w:rsidRDefault="004951C6">
      <w:r>
        <w:br w:type="page"/>
      </w:r>
    </w:p>
    <w:p w:rsidR="004951C6" w:rsidRDefault="004951C6" w:rsidP="00495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СПРАВКА-ОПИСАНИЕ </w:t>
      </w:r>
      <w:r w:rsidR="00D453F5">
        <w:rPr>
          <w:rFonts w:ascii="Times New Roman" w:hAnsi="Times New Roman" w:cs="Times New Roman"/>
        </w:rPr>
        <w:t>ПРЕДМЕТА ЭЛЕКТРОННЫХ ТОРГОВ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 1. Наименование (согласно инвентарной карточке)_____________</w:t>
      </w:r>
      <w:r>
        <w:rPr>
          <w:rFonts w:ascii="Times New Roman" w:hAnsi="Times New Roman" w:cs="Times New Roman"/>
        </w:rPr>
        <w:t>_______</w:t>
      </w:r>
      <w:r w:rsidRPr="008349FA">
        <w:rPr>
          <w:rFonts w:ascii="Times New Roman" w:hAnsi="Times New Roman" w:cs="Times New Roman"/>
        </w:rPr>
        <w:t>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2. Адрес (месторасположение)______</w:t>
      </w:r>
      <w:r>
        <w:rPr>
          <w:rFonts w:ascii="Times New Roman" w:hAnsi="Times New Roman" w:cs="Times New Roman"/>
        </w:rPr>
        <w:t>________</w:t>
      </w:r>
      <w:r w:rsidRPr="008349FA">
        <w:rPr>
          <w:rFonts w:ascii="Times New Roman" w:hAnsi="Times New Roman" w:cs="Times New Roman"/>
        </w:rPr>
        <w:t>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 xml:space="preserve">3. За </w:t>
      </w:r>
      <w:proofErr w:type="gramStart"/>
      <w:r w:rsidRPr="008349FA">
        <w:rPr>
          <w:rFonts w:ascii="Times New Roman" w:hAnsi="Times New Roman" w:cs="Times New Roman"/>
        </w:rPr>
        <w:t>счет</w:t>
      </w:r>
      <w:proofErr w:type="gramEnd"/>
      <w:r w:rsidRPr="008349FA">
        <w:rPr>
          <w:rFonts w:ascii="Times New Roman" w:hAnsi="Times New Roman" w:cs="Times New Roman"/>
        </w:rPr>
        <w:t xml:space="preserve"> каких источников построен___________________________________________________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4. Дата ввода в эксплуатацию ______________________________________</w:t>
      </w:r>
      <w:r>
        <w:rPr>
          <w:rFonts w:ascii="Times New Roman" w:hAnsi="Times New Roman" w:cs="Times New Roman"/>
        </w:rPr>
        <w:t>__</w:t>
      </w:r>
      <w:r w:rsidRPr="008349FA">
        <w:rPr>
          <w:rFonts w:ascii="Times New Roman" w:hAnsi="Times New Roman" w:cs="Times New Roman"/>
        </w:rPr>
        <w:t>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5. Дата и номер Акта принятия на баланс, решение органа управления 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6. Балансовая (остаточная) стоимость на 01«___» текущего года 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7. Износ %  ________________________________________________________________________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8. Функциональное назначение 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9. Площадь________________________________________________________________________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10. Арендаторы ____________________________________________________________________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11. Характеристика строения (техническое состояние, даты проведения капитального ремонта) __________________________________________________________________________________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12. Наличие инженерных коммуникаций: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водопровод 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канализация 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электроосвещение 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теплоснабжение 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телефонная связь 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горячее водоснабжение 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- вентиляция 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13. Наличие технического паспорта на строение________________________________________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14. Наличие свидетельства о государственной регистрации земельного участка (акта землепользования)__________________________________________________________________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15. Площадь земельного участка 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16. Наличие других построек на участке________________________________________________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17. Элементы благоустройства________________________________________________________</w:t>
      </w:r>
    </w:p>
    <w:p w:rsidR="00D453F5" w:rsidRPr="008349FA" w:rsidRDefault="00D453F5" w:rsidP="00D453F5">
      <w:pPr>
        <w:spacing w:after="0" w:line="240" w:lineRule="auto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18. Сооружения (асфальтобетонное покрытие, забор и т.п.)_________________________________</w:t>
      </w:r>
    </w:p>
    <w:p w:rsidR="00D453F5" w:rsidRDefault="00D453F5" w:rsidP="00D453F5">
      <w:pPr>
        <w:spacing w:after="0"/>
        <w:rPr>
          <w:rFonts w:ascii="Times New Roman" w:hAnsi="Times New Roman" w:cs="Times New Roman"/>
        </w:rPr>
      </w:pPr>
    </w:p>
    <w:p w:rsidR="00D453F5" w:rsidRDefault="00D453F5" w:rsidP="00D453F5">
      <w:pPr>
        <w:spacing w:after="0"/>
        <w:rPr>
          <w:rFonts w:ascii="Times New Roman" w:hAnsi="Times New Roman" w:cs="Times New Roman"/>
        </w:rPr>
      </w:pPr>
    </w:p>
    <w:p w:rsidR="00D453F5" w:rsidRDefault="00D453F5" w:rsidP="00D453F5">
      <w:pPr>
        <w:spacing w:after="0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Руководитель</w:t>
      </w:r>
    </w:p>
    <w:p w:rsidR="00D453F5" w:rsidRDefault="00D453F5" w:rsidP="00D453F5">
      <w:pPr>
        <w:spacing w:after="0"/>
        <w:rPr>
          <w:rFonts w:ascii="Times New Roman" w:hAnsi="Times New Roman" w:cs="Times New Roman"/>
        </w:rPr>
      </w:pPr>
    </w:p>
    <w:p w:rsidR="00D453F5" w:rsidRPr="008349FA" w:rsidRDefault="00D453F5" w:rsidP="00D453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453F5" w:rsidRPr="008349FA" w:rsidRDefault="00D453F5" w:rsidP="00D453F5">
      <w:pPr>
        <w:spacing w:after="0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Главный бухгалтер</w:t>
      </w:r>
    </w:p>
    <w:p w:rsidR="004D4273" w:rsidRDefault="004D4273" w:rsidP="00D453F5">
      <w:pPr>
        <w:spacing w:after="0"/>
        <w:jc w:val="both"/>
      </w:pPr>
    </w:p>
    <w:sectPr w:rsidR="004D4273" w:rsidSect="003752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F"/>
    <w:rsid w:val="00017260"/>
    <w:rsid w:val="00031313"/>
    <w:rsid w:val="000375BC"/>
    <w:rsid w:val="00037601"/>
    <w:rsid w:val="00057158"/>
    <w:rsid w:val="000660AD"/>
    <w:rsid w:val="00083742"/>
    <w:rsid w:val="000C292C"/>
    <w:rsid w:val="000C78D9"/>
    <w:rsid w:val="000D31C3"/>
    <w:rsid w:val="00100AC6"/>
    <w:rsid w:val="00105ADC"/>
    <w:rsid w:val="00197DAE"/>
    <w:rsid w:val="00244512"/>
    <w:rsid w:val="002909EA"/>
    <w:rsid w:val="002C3AF5"/>
    <w:rsid w:val="00342775"/>
    <w:rsid w:val="00351731"/>
    <w:rsid w:val="00351C49"/>
    <w:rsid w:val="00366857"/>
    <w:rsid w:val="00375256"/>
    <w:rsid w:val="00430A05"/>
    <w:rsid w:val="00440892"/>
    <w:rsid w:val="0044475B"/>
    <w:rsid w:val="00451AB5"/>
    <w:rsid w:val="004951C6"/>
    <w:rsid w:val="004A5BE0"/>
    <w:rsid w:val="004A6B2B"/>
    <w:rsid w:val="004D4273"/>
    <w:rsid w:val="005508C2"/>
    <w:rsid w:val="00574020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870A9"/>
    <w:rsid w:val="00791D83"/>
    <w:rsid w:val="00874B98"/>
    <w:rsid w:val="008F4CCF"/>
    <w:rsid w:val="00924DA3"/>
    <w:rsid w:val="0098303D"/>
    <w:rsid w:val="009A596B"/>
    <w:rsid w:val="009C1C59"/>
    <w:rsid w:val="00A00AE8"/>
    <w:rsid w:val="00A510C5"/>
    <w:rsid w:val="00AB76AB"/>
    <w:rsid w:val="00AF1E33"/>
    <w:rsid w:val="00AF729D"/>
    <w:rsid w:val="00B64AA7"/>
    <w:rsid w:val="00BB15B6"/>
    <w:rsid w:val="00BB1A50"/>
    <w:rsid w:val="00BD3DC4"/>
    <w:rsid w:val="00C17425"/>
    <w:rsid w:val="00D133D3"/>
    <w:rsid w:val="00D453F5"/>
    <w:rsid w:val="00D472A9"/>
    <w:rsid w:val="00DF4E47"/>
    <w:rsid w:val="00DF5A07"/>
    <w:rsid w:val="00E31404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2017-03-02T09:41:00Z</dcterms:created>
  <dcterms:modified xsi:type="dcterms:W3CDTF">2017-03-02T09:41:00Z</dcterms:modified>
</cp:coreProperties>
</file>